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25" w:rsidRPr="00A847EA" w:rsidRDefault="00FF6C25" w:rsidP="00FF6C25">
      <w:pPr>
        <w:pStyle w:val="Bezmezer"/>
        <w:rPr>
          <w:b/>
          <w:sz w:val="40"/>
          <w:szCs w:val="40"/>
        </w:rPr>
      </w:pPr>
      <w:r>
        <w:t xml:space="preserve">                                         </w:t>
      </w:r>
      <w:r>
        <w:rPr>
          <w:sz w:val="32"/>
          <w:szCs w:val="32"/>
        </w:rPr>
        <w:t xml:space="preserve">              </w:t>
      </w:r>
      <w:proofErr w:type="gramStart"/>
      <w:r w:rsidRPr="00A847EA">
        <w:rPr>
          <w:b/>
          <w:sz w:val="40"/>
          <w:szCs w:val="40"/>
        </w:rPr>
        <w:t>OBEC  HLAVATCE</w:t>
      </w:r>
      <w:proofErr w:type="gramEnd"/>
    </w:p>
    <w:p w:rsidR="00FF6C25" w:rsidRDefault="00FF6C25" w:rsidP="00FF6C25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847EA">
        <w:rPr>
          <w:b/>
          <w:sz w:val="24"/>
          <w:szCs w:val="24"/>
        </w:rPr>
        <w:t xml:space="preserve"> Hlavatce 44, 373 48 Dívčice</w:t>
      </w:r>
      <w:r>
        <w:rPr>
          <w:b/>
          <w:sz w:val="24"/>
          <w:szCs w:val="24"/>
        </w:rPr>
        <w:t xml:space="preserve">, tel. 606350347, e mail </w:t>
      </w:r>
      <w:hyperlink r:id="rId4" w:history="1">
        <w:r w:rsidRPr="001F18A0">
          <w:rPr>
            <w:rStyle w:val="Hypertextovodkaz"/>
            <w:b/>
            <w:sz w:val="24"/>
            <w:szCs w:val="24"/>
          </w:rPr>
          <w:t>finesa.cb@tiscali.cz</w:t>
        </w:r>
      </w:hyperlink>
    </w:p>
    <w:p w:rsidR="00FF6C25" w:rsidRDefault="00FF6C25" w:rsidP="00FF6C25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FF6C25" w:rsidRDefault="00FF6C25" w:rsidP="00FF6C25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FF6C25" w:rsidRDefault="00E93716" w:rsidP="00FF6C25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Oznámení záměru obce směnit </w:t>
      </w:r>
      <w:r w:rsidR="00FF6C25">
        <w:rPr>
          <w:b/>
          <w:sz w:val="24"/>
          <w:szCs w:val="24"/>
        </w:rPr>
        <w:t>nemovitý m</w:t>
      </w:r>
      <w:r>
        <w:rPr>
          <w:b/>
          <w:sz w:val="24"/>
          <w:szCs w:val="24"/>
        </w:rPr>
        <w:t xml:space="preserve">ajetek -  pozemek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99/18  ostatní plocha, ostatní komunikace o výměře 29 m2 </w:t>
      </w:r>
      <w:r w:rsidR="00FF6C25">
        <w:rPr>
          <w:b/>
          <w:sz w:val="24"/>
          <w:szCs w:val="24"/>
        </w:rPr>
        <w:t xml:space="preserve"> v </w:t>
      </w:r>
      <w:proofErr w:type="gramStart"/>
      <w:r w:rsidR="00FF6C25">
        <w:rPr>
          <w:b/>
          <w:sz w:val="24"/>
          <w:szCs w:val="24"/>
        </w:rPr>
        <w:t>k.</w:t>
      </w:r>
      <w:proofErr w:type="spellStart"/>
      <w:r w:rsidR="00FF6C25">
        <w:rPr>
          <w:b/>
          <w:sz w:val="24"/>
          <w:szCs w:val="24"/>
        </w:rPr>
        <w:t>ú</w:t>
      </w:r>
      <w:proofErr w:type="spellEnd"/>
      <w:r w:rsidR="00FF6C25">
        <w:rPr>
          <w:b/>
          <w:sz w:val="24"/>
          <w:szCs w:val="24"/>
        </w:rPr>
        <w:t>.</w:t>
      </w:r>
      <w:proofErr w:type="gramEnd"/>
      <w:r w:rsidR="00FF6C25">
        <w:rPr>
          <w:b/>
          <w:sz w:val="24"/>
          <w:szCs w:val="24"/>
        </w:rPr>
        <w:t xml:space="preserve"> Hlavatce u Českých Budějovic, obec Hlavatce, okres České Budějovice</w:t>
      </w:r>
      <w:r>
        <w:rPr>
          <w:b/>
          <w:sz w:val="24"/>
          <w:szCs w:val="24"/>
        </w:rPr>
        <w:t xml:space="preserve">, který je v majetku Obce Hlavatce za nemovitý majetek – pozemek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97/14 lesní pozemek o výměře 29 m2 v </w:t>
      </w:r>
      <w:proofErr w:type="gramStart"/>
      <w:r>
        <w:rPr>
          <w:b/>
          <w:sz w:val="24"/>
          <w:szCs w:val="24"/>
        </w:rPr>
        <w:t>k.</w:t>
      </w:r>
      <w:proofErr w:type="spellStart"/>
      <w:r>
        <w:rPr>
          <w:b/>
          <w:sz w:val="24"/>
          <w:szCs w:val="24"/>
        </w:rPr>
        <w:t>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Hlavatce u Českých Budějovic, obec Hlavatce, okres České Budějovice, který je v majetku paní Ing. Zdeňky </w:t>
      </w:r>
      <w:proofErr w:type="spellStart"/>
      <w:r>
        <w:rPr>
          <w:b/>
          <w:sz w:val="24"/>
          <w:szCs w:val="24"/>
        </w:rPr>
        <w:t>Škabroudové</w:t>
      </w:r>
      <w:proofErr w:type="spellEnd"/>
      <w:r>
        <w:rPr>
          <w:b/>
          <w:sz w:val="24"/>
          <w:szCs w:val="24"/>
        </w:rPr>
        <w:t xml:space="preserve">, bytem Hlavatce </w:t>
      </w:r>
      <w:proofErr w:type="spellStart"/>
      <w:proofErr w:type="gramStart"/>
      <w:r>
        <w:rPr>
          <w:b/>
          <w:sz w:val="24"/>
          <w:szCs w:val="24"/>
        </w:rPr>
        <w:t>č.p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19, 373 48 Dívčice</w:t>
      </w:r>
    </w:p>
    <w:p w:rsidR="00FF6C25" w:rsidRDefault="00FF6C25" w:rsidP="00FF6C25">
      <w:pPr>
        <w:pStyle w:val="Bezmezer"/>
        <w:rPr>
          <w:sz w:val="24"/>
          <w:szCs w:val="24"/>
        </w:rPr>
      </w:pPr>
    </w:p>
    <w:p w:rsidR="00E93716" w:rsidRPr="00E93716" w:rsidRDefault="00FF6C25" w:rsidP="00E93716">
      <w:pPr>
        <w:pStyle w:val="Bezmezer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Obec Hlavatce v souladu s par. 39 odst. 1, zákona č. 128/2000 Sb. o obcích ve znění pozdějších předpisů zveře</w:t>
      </w:r>
      <w:r w:rsidR="00E93716">
        <w:rPr>
          <w:sz w:val="24"/>
          <w:szCs w:val="24"/>
        </w:rPr>
        <w:t xml:space="preserve">jňuje svůj záměr </w:t>
      </w:r>
      <w:r w:rsidR="00E93716" w:rsidRPr="00E93716">
        <w:rPr>
          <w:sz w:val="24"/>
          <w:szCs w:val="24"/>
        </w:rPr>
        <w:t xml:space="preserve">směnit nemovitý majetek - pozemek </w:t>
      </w:r>
      <w:proofErr w:type="spellStart"/>
      <w:r w:rsidR="00E93716" w:rsidRPr="00E93716">
        <w:rPr>
          <w:sz w:val="24"/>
          <w:szCs w:val="24"/>
        </w:rPr>
        <w:t>parc</w:t>
      </w:r>
      <w:proofErr w:type="spellEnd"/>
      <w:r w:rsidR="00E93716" w:rsidRPr="00E93716">
        <w:rPr>
          <w:sz w:val="24"/>
          <w:szCs w:val="24"/>
        </w:rPr>
        <w:t>. č. 99/18  ostatní plocha, ostatní komunikace o výměře 29 m2  v </w:t>
      </w:r>
      <w:proofErr w:type="gramStart"/>
      <w:r w:rsidR="00E93716" w:rsidRPr="00E93716">
        <w:rPr>
          <w:sz w:val="24"/>
          <w:szCs w:val="24"/>
        </w:rPr>
        <w:t>k.</w:t>
      </w:r>
      <w:proofErr w:type="spellStart"/>
      <w:r w:rsidR="00E93716" w:rsidRPr="00E93716">
        <w:rPr>
          <w:sz w:val="24"/>
          <w:szCs w:val="24"/>
        </w:rPr>
        <w:t>ú</w:t>
      </w:r>
      <w:proofErr w:type="spellEnd"/>
      <w:r w:rsidR="00E93716" w:rsidRPr="00E93716">
        <w:rPr>
          <w:sz w:val="24"/>
          <w:szCs w:val="24"/>
        </w:rPr>
        <w:t>.</w:t>
      </w:r>
      <w:proofErr w:type="gramEnd"/>
      <w:r w:rsidR="00E93716" w:rsidRPr="00E93716">
        <w:rPr>
          <w:sz w:val="24"/>
          <w:szCs w:val="24"/>
        </w:rPr>
        <w:t xml:space="preserve"> Hlavatce u Českých Budějovic, obec Hlavatce, okres České Budějovice, který je v majetku Obce Hlavatce za nemovitý majetek – pozemek </w:t>
      </w:r>
      <w:proofErr w:type="spellStart"/>
      <w:r w:rsidR="00E93716" w:rsidRPr="00E93716">
        <w:rPr>
          <w:sz w:val="24"/>
          <w:szCs w:val="24"/>
        </w:rPr>
        <w:t>parc</w:t>
      </w:r>
      <w:proofErr w:type="spellEnd"/>
      <w:r w:rsidR="00E93716" w:rsidRPr="00E93716">
        <w:rPr>
          <w:sz w:val="24"/>
          <w:szCs w:val="24"/>
        </w:rPr>
        <w:t xml:space="preserve">. č. 97/14 lesní pozemek o výměře 29 m2 v </w:t>
      </w:r>
      <w:proofErr w:type="gramStart"/>
      <w:r w:rsidR="00E93716" w:rsidRPr="00E93716">
        <w:rPr>
          <w:sz w:val="24"/>
          <w:szCs w:val="24"/>
        </w:rPr>
        <w:t>k.</w:t>
      </w:r>
      <w:proofErr w:type="spellStart"/>
      <w:r w:rsidR="00E93716" w:rsidRPr="00E93716">
        <w:rPr>
          <w:sz w:val="24"/>
          <w:szCs w:val="24"/>
        </w:rPr>
        <w:t>ú</w:t>
      </w:r>
      <w:proofErr w:type="spellEnd"/>
      <w:r w:rsidR="00E93716" w:rsidRPr="00E93716">
        <w:rPr>
          <w:sz w:val="24"/>
          <w:szCs w:val="24"/>
        </w:rPr>
        <w:t>.</w:t>
      </w:r>
      <w:proofErr w:type="gramEnd"/>
      <w:r w:rsidR="00E93716" w:rsidRPr="00E93716">
        <w:rPr>
          <w:sz w:val="24"/>
          <w:szCs w:val="24"/>
        </w:rPr>
        <w:t xml:space="preserve"> Hlavatce u Českých Budějovic, obec Hlavatce, okres České Budějovice, který je v majetku paní Ing. Zdeňky </w:t>
      </w:r>
      <w:proofErr w:type="spellStart"/>
      <w:r w:rsidR="00E93716" w:rsidRPr="00E93716">
        <w:rPr>
          <w:sz w:val="24"/>
          <w:szCs w:val="24"/>
        </w:rPr>
        <w:t>Škabroudové</w:t>
      </w:r>
      <w:proofErr w:type="spellEnd"/>
      <w:r w:rsidR="00E93716" w:rsidRPr="00E93716">
        <w:rPr>
          <w:sz w:val="24"/>
          <w:szCs w:val="24"/>
        </w:rPr>
        <w:t xml:space="preserve">, bytem Hlavatce </w:t>
      </w:r>
      <w:proofErr w:type="spellStart"/>
      <w:proofErr w:type="gramStart"/>
      <w:r w:rsidR="00E93716" w:rsidRPr="00E93716">
        <w:rPr>
          <w:sz w:val="24"/>
          <w:szCs w:val="24"/>
        </w:rPr>
        <w:t>č.p</w:t>
      </w:r>
      <w:proofErr w:type="spellEnd"/>
      <w:r w:rsidR="00E93716" w:rsidRPr="00E93716">
        <w:rPr>
          <w:sz w:val="24"/>
          <w:szCs w:val="24"/>
        </w:rPr>
        <w:t>.</w:t>
      </w:r>
      <w:proofErr w:type="gramEnd"/>
      <w:r w:rsidR="00E93716" w:rsidRPr="00E93716">
        <w:rPr>
          <w:sz w:val="24"/>
          <w:szCs w:val="24"/>
        </w:rPr>
        <w:t xml:space="preserve"> 19, 373 48 Dívčice</w:t>
      </w:r>
    </w:p>
    <w:p w:rsidR="00FF6C25" w:rsidRPr="00E93716" w:rsidRDefault="00FF6C25" w:rsidP="00FF6C25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FF6C25" w:rsidRDefault="00FF6C25" w:rsidP="00FF6C25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FF6C25" w:rsidRDefault="00FF6C25" w:rsidP="00FF6C25">
      <w:pPr>
        <w:pStyle w:val="Bezmezer"/>
        <w:rPr>
          <w:sz w:val="24"/>
          <w:szCs w:val="24"/>
        </w:rPr>
      </w:pPr>
    </w:p>
    <w:p w:rsidR="00FF6C25" w:rsidRDefault="00E93716" w:rsidP="00FF6C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specifikace pozemků</w:t>
      </w:r>
      <w:r w:rsidR="00FF6C25">
        <w:rPr>
          <w:sz w:val="24"/>
          <w:szCs w:val="24"/>
        </w:rPr>
        <w:t xml:space="preserve"> je k dispozici v sídle Obce Hlavatce (Hlavatce 44, 373 48 Hlavatce) v úředních hodinách a po domluvě i mimo úřední hodiny.</w:t>
      </w:r>
    </w:p>
    <w:p w:rsidR="00FF6C25" w:rsidRDefault="00FF6C25" w:rsidP="00FF6C25">
      <w:pPr>
        <w:pStyle w:val="Bezmezer"/>
        <w:rPr>
          <w:sz w:val="24"/>
          <w:szCs w:val="24"/>
        </w:rPr>
      </w:pPr>
    </w:p>
    <w:p w:rsidR="00FF6C25" w:rsidRDefault="00FF6C25" w:rsidP="00FF6C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 záměru obce se mohou zájemci </w:t>
      </w:r>
      <w:r w:rsidR="00E93716">
        <w:rPr>
          <w:sz w:val="24"/>
          <w:szCs w:val="24"/>
        </w:rPr>
        <w:t xml:space="preserve">a občané </w:t>
      </w:r>
      <w:r>
        <w:rPr>
          <w:sz w:val="24"/>
          <w:szCs w:val="24"/>
        </w:rPr>
        <w:t>vyjádřit a předložit své nabídky na Obecním úřadě v Hlavatcích po dobu vyvěšení záměru.</w:t>
      </w:r>
      <w:r w:rsidR="00E93716">
        <w:rPr>
          <w:sz w:val="24"/>
          <w:szCs w:val="24"/>
        </w:rPr>
        <w:t xml:space="preserve"> </w:t>
      </w:r>
    </w:p>
    <w:p w:rsidR="00FF6C25" w:rsidRDefault="00FF6C25" w:rsidP="00FF6C25">
      <w:pPr>
        <w:pStyle w:val="Bezmezer"/>
        <w:rPr>
          <w:sz w:val="24"/>
          <w:szCs w:val="24"/>
        </w:rPr>
      </w:pPr>
    </w:p>
    <w:p w:rsidR="00FF6C25" w:rsidRDefault="00FF6C25" w:rsidP="00FF6C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Bližší informace podá starosta Obce Hlavatce také na telefonu 606350347.</w:t>
      </w:r>
    </w:p>
    <w:p w:rsidR="00FF6C25" w:rsidRDefault="00FF6C25" w:rsidP="00FF6C25">
      <w:pPr>
        <w:pStyle w:val="Bezmezer"/>
        <w:rPr>
          <w:sz w:val="24"/>
          <w:szCs w:val="24"/>
        </w:rPr>
      </w:pPr>
    </w:p>
    <w:p w:rsidR="00FF6C25" w:rsidRDefault="00FF6C25" w:rsidP="00FF6C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Obec si vyhrazuje právo nevybrat žádnou z předložených nabídek.</w:t>
      </w:r>
    </w:p>
    <w:p w:rsidR="00FF6C25" w:rsidRDefault="00FF6C25" w:rsidP="00FF6C25">
      <w:pPr>
        <w:pStyle w:val="Bezmezer"/>
        <w:rPr>
          <w:sz w:val="24"/>
          <w:szCs w:val="24"/>
        </w:rPr>
      </w:pPr>
    </w:p>
    <w:p w:rsidR="00FF6C25" w:rsidRDefault="00FF6C25" w:rsidP="00FF6C25">
      <w:pPr>
        <w:pStyle w:val="Bezmezer"/>
        <w:rPr>
          <w:sz w:val="24"/>
          <w:szCs w:val="24"/>
        </w:rPr>
      </w:pPr>
    </w:p>
    <w:p w:rsidR="00FF6C25" w:rsidRDefault="00E93716" w:rsidP="00FF6C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Hlavatcích dne 10. 11</w:t>
      </w:r>
      <w:r w:rsidR="00FF6C25">
        <w:rPr>
          <w:sz w:val="24"/>
          <w:szCs w:val="24"/>
        </w:rPr>
        <w:t xml:space="preserve">. </w:t>
      </w:r>
      <w:proofErr w:type="gramStart"/>
      <w:r w:rsidR="00FF6C25">
        <w:rPr>
          <w:sz w:val="24"/>
          <w:szCs w:val="24"/>
        </w:rPr>
        <w:t xml:space="preserve">2016                                                                   </w:t>
      </w:r>
      <w:r>
        <w:rPr>
          <w:sz w:val="24"/>
          <w:szCs w:val="24"/>
        </w:rPr>
        <w:t xml:space="preserve">   </w:t>
      </w:r>
      <w:r w:rsidR="00FF6C25">
        <w:rPr>
          <w:sz w:val="24"/>
          <w:szCs w:val="24"/>
        </w:rPr>
        <w:t xml:space="preserve">  Ing.</w:t>
      </w:r>
      <w:proofErr w:type="gramEnd"/>
      <w:r w:rsidR="00FF6C25">
        <w:rPr>
          <w:sz w:val="24"/>
          <w:szCs w:val="24"/>
        </w:rPr>
        <w:t xml:space="preserve"> Vladimír Švec</w:t>
      </w:r>
    </w:p>
    <w:p w:rsidR="00FF6C25" w:rsidRDefault="00FF6C25" w:rsidP="00FF6C2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starosta obce</w:t>
      </w:r>
    </w:p>
    <w:p w:rsidR="00FF6C25" w:rsidRDefault="00FF6C25" w:rsidP="00FF6C25">
      <w:pPr>
        <w:pStyle w:val="Bezmezer"/>
        <w:rPr>
          <w:sz w:val="24"/>
          <w:szCs w:val="24"/>
        </w:rPr>
      </w:pPr>
    </w:p>
    <w:p w:rsidR="00FF6C25" w:rsidRDefault="00FF6C25" w:rsidP="00FF6C25">
      <w:pPr>
        <w:pStyle w:val="Bezmezer"/>
        <w:rPr>
          <w:sz w:val="24"/>
          <w:szCs w:val="24"/>
        </w:rPr>
      </w:pPr>
    </w:p>
    <w:p w:rsidR="00FF6C25" w:rsidRDefault="00E93716" w:rsidP="00FF6C25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Vyvěšeno :  10</w:t>
      </w:r>
      <w:proofErr w:type="gramEnd"/>
      <w:r>
        <w:rPr>
          <w:sz w:val="24"/>
          <w:szCs w:val="24"/>
        </w:rPr>
        <w:t>. 11</w:t>
      </w:r>
      <w:r w:rsidR="00FF6C25">
        <w:rPr>
          <w:sz w:val="24"/>
          <w:szCs w:val="24"/>
        </w:rPr>
        <w:t>. 2016</w:t>
      </w:r>
    </w:p>
    <w:p w:rsidR="00FF6C25" w:rsidRDefault="00FF6C25" w:rsidP="00FF6C25">
      <w:pPr>
        <w:pStyle w:val="Bezmezer"/>
        <w:rPr>
          <w:sz w:val="24"/>
          <w:szCs w:val="24"/>
        </w:rPr>
      </w:pPr>
    </w:p>
    <w:p w:rsidR="00FF6C25" w:rsidRDefault="00FF6C25" w:rsidP="00FF6C25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Sejmuto  :</w:t>
      </w:r>
      <w:proofErr w:type="gramEnd"/>
    </w:p>
    <w:p w:rsidR="00FF6C25" w:rsidRDefault="00FF6C25" w:rsidP="00FF6C25"/>
    <w:p w:rsidR="00FF6C25" w:rsidRDefault="00FF6C25" w:rsidP="00FF6C25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FF6C25" w:rsidRDefault="00FF6C25" w:rsidP="00FF6C25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FF6C25" w:rsidRDefault="00FF6C25" w:rsidP="00FF6C25">
      <w:pPr>
        <w:pStyle w:val="Bezmezer"/>
        <w:pBdr>
          <w:bottom w:val="single" w:sz="6" w:space="1" w:color="auto"/>
        </w:pBdr>
        <w:rPr>
          <w:sz w:val="24"/>
          <w:szCs w:val="24"/>
        </w:rPr>
      </w:pPr>
    </w:p>
    <w:p w:rsidR="00E2098A" w:rsidRDefault="00E2098A"/>
    <w:sectPr w:rsidR="00E2098A" w:rsidSect="00E2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C25"/>
    <w:rsid w:val="00E2098A"/>
    <w:rsid w:val="00E93716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6C2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F6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esa.cb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2</cp:revision>
  <dcterms:created xsi:type="dcterms:W3CDTF">2016-11-10T13:05:00Z</dcterms:created>
  <dcterms:modified xsi:type="dcterms:W3CDTF">2016-11-10T13:05:00Z</dcterms:modified>
</cp:coreProperties>
</file>